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00AB" w14:textId="77777777" w:rsidR="002D7947" w:rsidRPr="000900A7" w:rsidRDefault="002D7947" w:rsidP="000900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900A7">
        <w:rPr>
          <w:rFonts w:asciiTheme="majorBidi" w:hAnsiTheme="majorBidi" w:cstheme="majorBidi"/>
          <w:color w:val="000000"/>
          <w:sz w:val="24"/>
          <w:szCs w:val="24"/>
        </w:rPr>
        <w:t>Le laboratoire est actuellement en démarche qualité afin de satisfaire au mieux les attentes des patients et des prescripteurs. Pour répondre à vos attentes, nous vous serions très reconnaissants de bien vouloir remplir ce questionnaire et nous le renvoyer</w:t>
      </w:r>
    </w:p>
    <w:p w14:paraId="10C600AC" w14:textId="77777777" w:rsidR="00CC37EA" w:rsidRDefault="00CC37EA" w:rsidP="002D7947">
      <w:pPr>
        <w:widowControl w:val="0"/>
        <w:autoSpaceDE w:val="0"/>
        <w:autoSpaceDN w:val="0"/>
        <w:adjustRightInd w:val="0"/>
        <w:spacing w:line="263" w:lineRule="exact"/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</w:pPr>
    </w:p>
    <w:p w14:paraId="10C600AD" w14:textId="77777777" w:rsidR="002D7947" w:rsidRPr="002D7947" w:rsidRDefault="002D7947" w:rsidP="002D7947">
      <w:pPr>
        <w:widowControl w:val="0"/>
        <w:autoSpaceDE w:val="0"/>
        <w:autoSpaceDN w:val="0"/>
        <w:adjustRightInd w:val="0"/>
        <w:spacing w:line="26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2D7947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>N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ous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v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ous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r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2D7947">
        <w:rPr>
          <w:rFonts w:asciiTheme="majorBidi" w:hAnsiTheme="majorBidi" w:cstheme="majorBidi"/>
          <w:b/>
          <w:bCs/>
          <w:color w:val="000000"/>
          <w:spacing w:val="-4"/>
          <w:sz w:val="24"/>
          <w:szCs w:val="24"/>
        </w:rPr>
        <w:t>m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r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c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i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ons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d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v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tr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i</w:t>
      </w:r>
      <w:r w:rsidRPr="002D7947">
        <w:rPr>
          <w:rFonts w:asciiTheme="majorBidi" w:hAnsiTheme="majorBidi" w:cstheme="majorBidi"/>
          <w:b/>
          <w:bCs/>
          <w:color w:val="000000"/>
          <w:spacing w:val="-4"/>
          <w:sz w:val="24"/>
          <w:szCs w:val="24"/>
        </w:rPr>
        <w:t>m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p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li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c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r w:rsidRPr="002D7947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>t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i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 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d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ans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n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o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t</w:t>
      </w:r>
      <w:r w:rsidRPr="002D7947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>r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dé</w:t>
      </w:r>
      <w:r w:rsidRPr="002D7947">
        <w:rPr>
          <w:rFonts w:asciiTheme="majorBidi" w:hAnsiTheme="majorBidi" w:cstheme="majorBidi"/>
          <w:b/>
          <w:bCs/>
          <w:color w:val="000000"/>
          <w:spacing w:val="-4"/>
          <w:sz w:val="24"/>
          <w:szCs w:val="24"/>
        </w:rPr>
        <w:t>m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r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che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qu</w:t>
      </w:r>
      <w:r w:rsidRPr="002D7947">
        <w:rPr>
          <w:rFonts w:asciiTheme="majorBidi" w:hAnsiTheme="majorBidi" w:cstheme="majorBidi"/>
          <w:b/>
          <w:bCs/>
          <w:color w:val="000000"/>
          <w:spacing w:val="-2"/>
          <w:sz w:val="24"/>
          <w:szCs w:val="24"/>
        </w:rPr>
        <w:t>a</w:t>
      </w:r>
      <w:r w:rsidRPr="002D7947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</w:rPr>
        <w:t>l</w:t>
      </w:r>
      <w:r w:rsidRPr="002D7947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it</w:t>
      </w:r>
      <w:r w:rsidRPr="002D7947">
        <w:rPr>
          <w:rFonts w:asciiTheme="majorBidi" w:hAnsiTheme="majorBidi" w:cstheme="majorBidi"/>
          <w:b/>
          <w:bCs/>
          <w:color w:val="000000"/>
          <w:sz w:val="24"/>
          <w:szCs w:val="24"/>
        </w:rPr>
        <w:t>é</w:t>
      </w:r>
      <w:r w:rsidRPr="002D7947">
        <w:rPr>
          <w:rFonts w:asciiTheme="majorBidi" w:hAnsiTheme="majorBidi" w:cstheme="majorBidi"/>
          <w:b/>
          <w:bCs/>
          <w:color w:val="000000"/>
          <w:w w:val="99"/>
          <w:sz w:val="24"/>
          <w:szCs w:val="24"/>
        </w:rPr>
        <w:t>.</w:t>
      </w:r>
    </w:p>
    <w:tbl>
      <w:tblPr>
        <w:tblStyle w:val="Grilledutableau"/>
        <w:tblW w:w="9302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879"/>
        <w:gridCol w:w="1936"/>
      </w:tblGrid>
      <w:tr w:rsidR="002D7947" w:rsidRPr="000900A7" w14:paraId="10C600AF" w14:textId="77777777" w:rsidTr="00B105DA">
        <w:trPr>
          <w:trHeight w:val="567"/>
        </w:trPr>
        <w:tc>
          <w:tcPr>
            <w:tcW w:w="9302" w:type="dxa"/>
            <w:gridSpan w:val="6"/>
            <w:vAlign w:val="center"/>
          </w:tcPr>
          <w:p w14:paraId="10C600AE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gramStart"/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:…</w:t>
            </w:r>
            <w:proofErr w:type="gramEnd"/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…/……/……</w:t>
            </w:r>
          </w:p>
        </w:tc>
      </w:tr>
      <w:tr w:rsidR="002D7947" w:rsidRPr="000900A7" w14:paraId="10C600B6" w14:textId="77777777" w:rsidTr="000C3A52">
        <w:trPr>
          <w:trHeight w:val="567"/>
        </w:trPr>
        <w:tc>
          <w:tcPr>
            <w:tcW w:w="4786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0C600B0" w14:textId="77777777" w:rsidR="002D7947" w:rsidRPr="000900A7" w:rsidRDefault="002D7947" w:rsidP="00B105DA">
            <w:pPr>
              <w:widowControl w:val="0"/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’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0C600B1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0C600B2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0C600B3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79" w:type="dxa"/>
            <w:tcBorders>
              <w:bottom w:val="single" w:sz="4" w:space="0" w:color="000000" w:themeColor="text1"/>
            </w:tcBorders>
            <w:shd w:val="clear" w:color="auto" w:fill="9BBB59" w:themeFill="accent3"/>
            <w:vAlign w:val="center"/>
          </w:tcPr>
          <w:p w14:paraId="10C600B4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1936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0C600B5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OMMENTAIRES</w:t>
            </w:r>
          </w:p>
        </w:tc>
      </w:tr>
      <w:tr w:rsidR="002D7947" w:rsidRPr="000900A7" w14:paraId="10C600B8" w14:textId="77777777" w:rsidTr="00B105DA">
        <w:trPr>
          <w:trHeight w:val="567"/>
        </w:trPr>
        <w:tc>
          <w:tcPr>
            <w:tcW w:w="9302" w:type="dxa"/>
            <w:gridSpan w:val="6"/>
            <w:shd w:val="clear" w:color="auto" w:fill="EAF1DD" w:themeFill="accent3" w:themeFillTint="33"/>
            <w:vAlign w:val="center"/>
          </w:tcPr>
          <w:p w14:paraId="10C600B7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ACCUEIL TELEPHONIQUE</w:t>
            </w:r>
          </w:p>
        </w:tc>
      </w:tr>
      <w:tr w:rsidR="002D7947" w:rsidRPr="000900A7" w14:paraId="10C600BF" w14:textId="77777777" w:rsidTr="000C3A52">
        <w:trPr>
          <w:trHeight w:val="567"/>
        </w:trPr>
        <w:tc>
          <w:tcPr>
            <w:tcW w:w="4786" w:type="dxa"/>
            <w:vAlign w:val="center"/>
          </w:tcPr>
          <w:p w14:paraId="10C600B9" w14:textId="77777777" w:rsidR="002D7947" w:rsidRPr="000900A7" w:rsidRDefault="002D7947" w:rsidP="00B105DA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lit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’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cc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14:paraId="10C600BA" w14:textId="77777777" w:rsidR="002D7947" w:rsidRPr="000900A7" w:rsidRDefault="002D7947" w:rsidP="00B1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BB" w14:textId="77777777" w:rsidR="002D7947" w:rsidRPr="000900A7" w:rsidRDefault="002D7947" w:rsidP="00B1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BC" w14:textId="77777777" w:rsidR="002D7947" w:rsidRPr="000900A7" w:rsidRDefault="002D7947" w:rsidP="00B1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BD" w14:textId="4C4821E0" w:rsidR="002D7947" w:rsidRPr="000900A7" w:rsidRDefault="000C3A52" w:rsidP="00B1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BE" w14:textId="77777777" w:rsidR="002D7947" w:rsidRPr="000900A7" w:rsidRDefault="002D7947" w:rsidP="00B10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0C6" w14:textId="77777777" w:rsidTr="000C3A52">
        <w:trPr>
          <w:trHeight w:val="567"/>
        </w:trPr>
        <w:tc>
          <w:tcPr>
            <w:tcW w:w="4786" w:type="dxa"/>
            <w:vAlign w:val="center"/>
          </w:tcPr>
          <w:p w14:paraId="10C600C0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ec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lit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567" w:type="dxa"/>
            <w:vAlign w:val="center"/>
          </w:tcPr>
          <w:p w14:paraId="10C600C1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C2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C3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C4" w14:textId="55813CFE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C5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0CD" w14:textId="77777777" w:rsidTr="000C3A52">
        <w:trPr>
          <w:trHeight w:val="567"/>
        </w:trPr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10C600C7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é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’a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C8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C9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CA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000000" w:themeColor="text1"/>
            </w:tcBorders>
            <w:vAlign w:val="center"/>
          </w:tcPr>
          <w:p w14:paraId="10C600CB" w14:textId="5A0DBCB4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tcBorders>
              <w:bottom w:val="single" w:sz="4" w:space="0" w:color="000000" w:themeColor="text1"/>
            </w:tcBorders>
            <w:vAlign w:val="center"/>
          </w:tcPr>
          <w:p w14:paraId="10C600CC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47" w:rsidRPr="000900A7" w14:paraId="10C600CF" w14:textId="77777777" w:rsidTr="00B105DA">
        <w:trPr>
          <w:trHeight w:val="567"/>
        </w:trPr>
        <w:tc>
          <w:tcPr>
            <w:tcW w:w="9302" w:type="dxa"/>
            <w:gridSpan w:val="6"/>
            <w:shd w:val="clear" w:color="auto" w:fill="D6E3BC" w:themeFill="accent3" w:themeFillTint="66"/>
            <w:vAlign w:val="center"/>
          </w:tcPr>
          <w:p w14:paraId="10C600CE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REALISATION DES ANALYSES</w:t>
            </w:r>
          </w:p>
        </w:tc>
      </w:tr>
      <w:tr w:rsidR="000C3A52" w:rsidRPr="000900A7" w14:paraId="10C600D7" w14:textId="77777777" w:rsidTr="000C3A52">
        <w:trPr>
          <w:trHeight w:val="452"/>
        </w:trPr>
        <w:tc>
          <w:tcPr>
            <w:tcW w:w="4786" w:type="dxa"/>
            <w:vAlign w:val="center"/>
          </w:tcPr>
          <w:p w14:paraId="10C600D0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spacing w:before="120"/>
              <w:ind w:left="102" w:right="-6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Cohérence des résultats</w:t>
            </w:r>
          </w:p>
          <w:p w14:paraId="10C600D1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D2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D3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D4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D5" w14:textId="2BFE86F1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D6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0DE" w14:textId="77777777" w:rsidTr="000C3A52">
        <w:trPr>
          <w:trHeight w:val="857"/>
        </w:trPr>
        <w:tc>
          <w:tcPr>
            <w:tcW w:w="4786" w:type="dxa"/>
            <w:vAlign w:val="center"/>
          </w:tcPr>
          <w:p w14:paraId="10C600D8" w14:textId="6C4329E5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Informations scientifiques communiquées par le laboratoire</w:t>
            </w:r>
          </w:p>
        </w:tc>
        <w:tc>
          <w:tcPr>
            <w:tcW w:w="567" w:type="dxa"/>
            <w:vAlign w:val="center"/>
          </w:tcPr>
          <w:p w14:paraId="10C600D9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DA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DB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DC" w14:textId="5E8BA550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DD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0E6" w14:textId="77777777" w:rsidTr="000C3A52">
        <w:trPr>
          <w:trHeight w:val="567"/>
        </w:trPr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10C600DF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Gestion des urgences</w:t>
            </w:r>
          </w:p>
          <w:p w14:paraId="10C600E0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E1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E2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0C600E3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000000" w:themeColor="text1"/>
            </w:tcBorders>
            <w:vAlign w:val="center"/>
          </w:tcPr>
          <w:p w14:paraId="10C600E4" w14:textId="2E51DF21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tcBorders>
              <w:bottom w:val="single" w:sz="4" w:space="0" w:color="000000" w:themeColor="text1"/>
            </w:tcBorders>
            <w:vAlign w:val="center"/>
          </w:tcPr>
          <w:p w14:paraId="10C600E5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47" w:rsidRPr="000900A7" w14:paraId="10C600E8" w14:textId="77777777" w:rsidTr="00B105DA">
        <w:trPr>
          <w:trHeight w:val="567"/>
        </w:trPr>
        <w:tc>
          <w:tcPr>
            <w:tcW w:w="9302" w:type="dxa"/>
            <w:gridSpan w:val="6"/>
            <w:shd w:val="clear" w:color="auto" w:fill="C2D69B" w:themeFill="accent3" w:themeFillTint="99"/>
            <w:vAlign w:val="center"/>
          </w:tcPr>
          <w:p w14:paraId="10C600E7" w14:textId="77777777" w:rsidR="002D7947" w:rsidRPr="000900A7" w:rsidRDefault="002D7947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RENDU DES RESULTATS</w:t>
            </w:r>
          </w:p>
        </w:tc>
      </w:tr>
      <w:tr w:rsidR="000C3A52" w:rsidRPr="000900A7" w14:paraId="10C600F0" w14:textId="77777777" w:rsidTr="000C3A52">
        <w:trPr>
          <w:trHeight w:val="567"/>
        </w:trPr>
        <w:tc>
          <w:tcPr>
            <w:tcW w:w="4786" w:type="dxa"/>
            <w:vAlign w:val="center"/>
          </w:tcPr>
          <w:p w14:paraId="10C600E9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Délais de rendu des résultats</w:t>
            </w:r>
          </w:p>
          <w:p w14:paraId="10C600EA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EB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EC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ED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EE" w14:textId="6935BC1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EF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0F8" w14:textId="77777777" w:rsidTr="000C3A52">
        <w:trPr>
          <w:trHeight w:val="567"/>
        </w:trPr>
        <w:tc>
          <w:tcPr>
            <w:tcW w:w="4786" w:type="dxa"/>
            <w:vAlign w:val="center"/>
          </w:tcPr>
          <w:p w14:paraId="10C600F1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Présentation du compte-rendu</w:t>
            </w:r>
          </w:p>
          <w:p w14:paraId="10C600F2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3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4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5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F6" w14:textId="4D7DB5DE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F7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100" w14:textId="77777777" w:rsidTr="000C3A52">
        <w:trPr>
          <w:trHeight w:val="567"/>
        </w:trPr>
        <w:tc>
          <w:tcPr>
            <w:tcW w:w="4786" w:type="dxa"/>
            <w:vAlign w:val="center"/>
          </w:tcPr>
          <w:p w14:paraId="10C600F9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Transmission des résultats</w:t>
            </w:r>
          </w:p>
          <w:p w14:paraId="10C600FA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B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C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0FD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0FE" w14:textId="6AB6D49F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0FF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52" w:rsidRPr="000900A7" w14:paraId="10C60107" w14:textId="77777777" w:rsidTr="000C3A52">
        <w:trPr>
          <w:trHeight w:val="797"/>
        </w:trPr>
        <w:tc>
          <w:tcPr>
            <w:tcW w:w="4786" w:type="dxa"/>
            <w:vAlign w:val="center"/>
          </w:tcPr>
          <w:p w14:paraId="10C60101" w14:textId="77777777" w:rsidR="000C3A52" w:rsidRPr="000900A7" w:rsidRDefault="000C3A52" w:rsidP="000C3A52">
            <w:pPr>
              <w:widowControl w:val="0"/>
              <w:autoSpaceDE w:val="0"/>
              <w:autoSpaceDN w:val="0"/>
              <w:adjustRightInd w:val="0"/>
              <w:ind w:left="102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Interprétation des résultats et échanges biologiste/ prescripteur</w:t>
            </w:r>
          </w:p>
        </w:tc>
        <w:tc>
          <w:tcPr>
            <w:tcW w:w="567" w:type="dxa"/>
            <w:vAlign w:val="center"/>
          </w:tcPr>
          <w:p w14:paraId="10C60102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103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C60104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C60105" w14:textId="0307C2D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6" w:type="dxa"/>
            <w:vAlign w:val="center"/>
          </w:tcPr>
          <w:p w14:paraId="10C60106" w14:textId="77777777" w:rsidR="000C3A52" w:rsidRPr="000900A7" w:rsidRDefault="000C3A52" w:rsidP="000C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60108" w14:textId="77777777" w:rsidR="00860ED7" w:rsidRDefault="00860ED7" w:rsidP="00860ED7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color w:val="000000"/>
          <w:spacing w:val="2"/>
        </w:rPr>
      </w:pPr>
    </w:p>
    <w:p w14:paraId="10C60109" w14:textId="77777777" w:rsidR="002D7947" w:rsidRPr="00CC37EA" w:rsidRDefault="00CC37EA" w:rsidP="00CC37EA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</w:pPr>
      <w:proofErr w:type="gramStart"/>
      <w:r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NS:</w:t>
      </w:r>
      <w:proofErr w:type="gramEnd"/>
      <w:r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 xml:space="preserve"> N</w:t>
      </w:r>
      <w:r w:rsidR="00860ED7"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on satisfait</w:t>
      </w:r>
      <w:r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PS: P</w:t>
      </w:r>
      <w:r w:rsidR="00860ED7"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eu satisfait</w:t>
      </w:r>
      <w:r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S: S</w:t>
      </w:r>
      <w:r w:rsidR="00860ED7"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atisfait</w:t>
      </w:r>
      <w:r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TS: T</w:t>
      </w:r>
      <w:r w:rsidR="00860ED7" w:rsidRPr="00CC37EA">
        <w:rPr>
          <w:rFonts w:asciiTheme="majorBidi" w:hAnsiTheme="majorBidi" w:cstheme="majorBidi"/>
          <w:b/>
          <w:bCs/>
          <w:color w:val="000000"/>
          <w:spacing w:val="2"/>
          <w:sz w:val="24"/>
          <w:szCs w:val="24"/>
        </w:rPr>
        <w:t>rès satisfait</w:t>
      </w:r>
    </w:p>
    <w:sectPr w:rsidR="002D7947" w:rsidRPr="00CC37EA" w:rsidSect="00873C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7AC9" w14:textId="77777777" w:rsidR="00873CA1" w:rsidRDefault="00873CA1" w:rsidP="00CB4162">
      <w:pPr>
        <w:spacing w:after="0" w:line="240" w:lineRule="auto"/>
      </w:pPr>
      <w:r>
        <w:separator/>
      </w:r>
    </w:p>
  </w:endnote>
  <w:endnote w:type="continuationSeparator" w:id="0">
    <w:p w14:paraId="629BD400" w14:textId="77777777" w:rsidR="00873CA1" w:rsidRDefault="00873CA1" w:rsidP="00CB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73889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23787606"/>
          <w:docPartObj>
            <w:docPartGallery w:val="Page Numbers (Top of Page)"/>
            <w:docPartUnique/>
          </w:docPartObj>
        </w:sdtPr>
        <w:sdtContent>
          <w:p w14:paraId="10C60121" w14:textId="31FCF74F" w:rsidR="00CA6232" w:rsidRPr="000900A7" w:rsidRDefault="00A25F3B" w:rsidP="00F03A26">
            <w:pPr>
              <w:pStyle w:val="Piedd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  </w:t>
            </w:r>
            <w:r w:rsidR="00CA6232" w:rsidRPr="000900A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                                   </w:t>
            </w:r>
            <w:r w:rsidR="00F03A26" w:rsidRPr="000900A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</w:t>
            </w:r>
            <w:r w:rsidR="00CA6232" w:rsidRPr="000900A7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A6232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2AFF" w:rsidRPr="000900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A6232" w:rsidRPr="000900A7">
              <w:rPr>
                <w:rFonts w:ascii="Times New Roman" w:hAnsi="Times New Roman" w:cs="Times New Roman"/>
                <w:sz w:val="24"/>
                <w:szCs w:val="24"/>
              </w:rPr>
              <w:t xml:space="preserve"> sur </w: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A6232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2AFF" w:rsidRPr="000900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70F2A" w:rsidRPr="000900A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C60122" w14:textId="77777777" w:rsidR="00CA6232" w:rsidRDefault="00CA62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2D3D" w14:textId="77777777" w:rsidR="00873CA1" w:rsidRDefault="00873CA1" w:rsidP="00CB4162">
      <w:pPr>
        <w:spacing w:after="0" w:line="240" w:lineRule="auto"/>
      </w:pPr>
      <w:r>
        <w:separator/>
      </w:r>
    </w:p>
  </w:footnote>
  <w:footnote w:type="continuationSeparator" w:id="0">
    <w:p w14:paraId="3B1AFAB2" w14:textId="77777777" w:rsidR="00873CA1" w:rsidRDefault="00873CA1" w:rsidP="00CB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010E" w14:textId="77777777" w:rsidR="00CB4162" w:rsidRDefault="00CB4162" w:rsidP="00CB4162">
    <w:pPr>
      <w:pStyle w:val="En-tte"/>
    </w:pPr>
  </w:p>
  <w:tbl>
    <w:tblPr>
      <w:tblW w:w="1017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126"/>
      <w:gridCol w:w="2552"/>
    </w:tblGrid>
    <w:tr w:rsidR="00CB4162" w:rsidRPr="00CB4162" w14:paraId="10C60114" w14:textId="77777777" w:rsidTr="00B105DA">
      <w:trPr>
        <w:trHeight w:val="503"/>
        <w:jc w:val="center"/>
      </w:trPr>
      <w:tc>
        <w:tcPr>
          <w:tcW w:w="1951" w:type="dxa"/>
          <w:vMerge w:val="restart"/>
        </w:tcPr>
        <w:p w14:paraId="10C6010F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u w:val="single"/>
            </w:rPr>
          </w:pPr>
          <w:r w:rsidRPr="00CB4162">
            <w:rPr>
              <w:rFonts w:ascii="Times New Roman" w:eastAsia="Times New Roman" w:hAnsi="Times New Roman" w:cs="Times New Roman"/>
              <w:sz w:val="24"/>
              <w:szCs w:val="24"/>
            </w:rPr>
            <w:object w:dxaOrig="2040" w:dyaOrig="1710" w14:anchorId="10C60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72.75pt">
                <v:imagedata r:id="rId1" o:title=""/>
              </v:shape>
              <o:OLEObject Type="Embed" ProgID="PBrush" ShapeID="_x0000_i1025" DrawAspect="Content" ObjectID="_1766994578" r:id="rId2"/>
            </w:object>
          </w:r>
        </w:p>
      </w:tc>
      <w:tc>
        <w:tcPr>
          <w:tcW w:w="3544" w:type="dxa"/>
          <w:vMerge w:val="restart"/>
          <w:vAlign w:val="center"/>
        </w:tcPr>
        <w:p w14:paraId="10C60110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pPr>
          <w:r w:rsidRPr="00CB416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ENQUETE DE SATISFACTION PRESCRIPTEUR</w:t>
          </w:r>
        </w:p>
        <w:p w14:paraId="10C60111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pPr>
        </w:p>
      </w:tc>
      <w:tc>
        <w:tcPr>
          <w:tcW w:w="2126" w:type="dxa"/>
          <w:vAlign w:val="center"/>
        </w:tcPr>
        <w:p w14:paraId="10C60112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pPr>
          <w:r w:rsidRPr="00CB4162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Référence</w:t>
          </w:r>
        </w:p>
      </w:tc>
      <w:tc>
        <w:tcPr>
          <w:tcW w:w="2552" w:type="dxa"/>
          <w:vAlign w:val="center"/>
        </w:tcPr>
        <w:p w14:paraId="10C60113" w14:textId="72A70AB3" w:rsidR="00CB4162" w:rsidRPr="00CB4162" w:rsidRDefault="00CB4162" w:rsidP="00F520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ENR</w:t>
          </w:r>
          <w:r w:rsidRPr="00CB4162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-</w:t>
          </w:r>
          <w:r w:rsidR="00695B60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S</w:t>
          </w:r>
          <w:r w:rsidR="000221C6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Q</w:t>
          </w:r>
          <w:r w:rsidR="002045D7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-</w:t>
          </w:r>
          <w:r w:rsidR="009D3023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06-</w:t>
          </w:r>
          <w:r w:rsidR="00A25F3B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V0</w:t>
          </w:r>
          <w:r w:rsidR="00EE5EBF">
            <w:rPr>
              <w:rFonts w:asciiTheme="majorBidi" w:eastAsia="Times New Roman" w:hAnsiTheme="majorBidi" w:cstheme="majorBidi"/>
              <w:b/>
              <w:bCs/>
              <w:noProof/>
              <w:sz w:val="24"/>
              <w:szCs w:val="24"/>
            </w:rPr>
            <w:t>1</w:t>
          </w:r>
        </w:p>
      </w:tc>
    </w:tr>
    <w:tr w:rsidR="00CB4162" w:rsidRPr="00CB4162" w14:paraId="10C60119" w14:textId="77777777" w:rsidTr="00B105DA">
      <w:trPr>
        <w:trHeight w:val="502"/>
        <w:jc w:val="center"/>
      </w:trPr>
      <w:tc>
        <w:tcPr>
          <w:tcW w:w="1951" w:type="dxa"/>
          <w:vMerge/>
        </w:tcPr>
        <w:p w14:paraId="10C60115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u w:val="single"/>
            </w:rPr>
          </w:pPr>
        </w:p>
      </w:tc>
      <w:tc>
        <w:tcPr>
          <w:tcW w:w="3544" w:type="dxa"/>
          <w:vMerge/>
          <w:vAlign w:val="center"/>
        </w:tcPr>
        <w:p w14:paraId="10C60116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pPr>
        </w:p>
      </w:tc>
      <w:tc>
        <w:tcPr>
          <w:tcW w:w="2126" w:type="dxa"/>
          <w:vAlign w:val="center"/>
        </w:tcPr>
        <w:p w14:paraId="10C60117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CB4162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Date de mise en application</w:t>
          </w:r>
        </w:p>
      </w:tc>
      <w:tc>
        <w:tcPr>
          <w:tcW w:w="2552" w:type="dxa"/>
          <w:vAlign w:val="center"/>
        </w:tcPr>
        <w:p w14:paraId="10C60118" w14:textId="77777777" w:rsidR="00CB4162" w:rsidRPr="00CB4162" w:rsidRDefault="00380391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pPr>
          <w:r w:rsidRPr="00EE5EBF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21/09</w:t>
          </w:r>
          <w:r w:rsidR="00A25F3B" w:rsidRPr="00EE5EBF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/2022</w:t>
          </w:r>
        </w:p>
      </w:tc>
    </w:tr>
    <w:tr w:rsidR="00CB4162" w:rsidRPr="00CB4162" w14:paraId="10C6011E" w14:textId="77777777" w:rsidTr="00B105DA">
      <w:trPr>
        <w:trHeight w:val="502"/>
        <w:jc w:val="center"/>
      </w:trPr>
      <w:tc>
        <w:tcPr>
          <w:tcW w:w="1951" w:type="dxa"/>
          <w:vMerge/>
        </w:tcPr>
        <w:p w14:paraId="10C6011A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u w:val="single"/>
            </w:rPr>
          </w:pPr>
        </w:p>
      </w:tc>
      <w:tc>
        <w:tcPr>
          <w:tcW w:w="3544" w:type="dxa"/>
          <w:vMerge/>
          <w:vAlign w:val="center"/>
        </w:tcPr>
        <w:p w14:paraId="10C6011B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pPr>
        </w:p>
      </w:tc>
      <w:tc>
        <w:tcPr>
          <w:tcW w:w="2126" w:type="dxa"/>
          <w:vAlign w:val="center"/>
        </w:tcPr>
        <w:p w14:paraId="10C6011C" w14:textId="77777777" w:rsidR="00CB4162" w:rsidRPr="00CB4162" w:rsidRDefault="00CB4162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pPr>
          <w:r w:rsidRPr="00CB4162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Nombre de pages</w:t>
          </w:r>
        </w:p>
      </w:tc>
      <w:tc>
        <w:tcPr>
          <w:tcW w:w="2552" w:type="dxa"/>
          <w:vAlign w:val="center"/>
        </w:tcPr>
        <w:p w14:paraId="10C6011D" w14:textId="77777777" w:rsidR="00CB4162" w:rsidRPr="00CB4162" w:rsidRDefault="002D7947" w:rsidP="00CB4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Theme="majorBidi" w:eastAsia="Times New Roman" w:hAnsiTheme="majorBidi" w:cstheme="majorBidi"/>
              <w:sz w:val="24"/>
              <w:szCs w:val="24"/>
            </w:rPr>
            <w:t>[</w:t>
          </w:r>
          <w:r w:rsidR="007D2BA7">
            <w:rPr>
              <w:rFonts w:asciiTheme="majorBidi" w:eastAsia="Times New Roman" w:hAnsiTheme="majorBidi" w:cstheme="majorBidi"/>
              <w:sz w:val="24"/>
              <w:szCs w:val="24"/>
            </w:rPr>
            <w:t>0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>1</w:t>
          </w:r>
          <w:r w:rsidR="00CB4162" w:rsidRPr="00CB4162">
            <w:rPr>
              <w:rFonts w:asciiTheme="majorBidi" w:eastAsia="Times New Roman" w:hAnsiTheme="majorBidi" w:cstheme="majorBidi"/>
              <w:sz w:val="24"/>
              <w:szCs w:val="24"/>
            </w:rPr>
            <w:t>]</w:t>
          </w:r>
        </w:p>
      </w:tc>
    </w:tr>
  </w:tbl>
  <w:p w14:paraId="10C6011F" w14:textId="77777777" w:rsidR="00CB4162" w:rsidRDefault="00CB4162" w:rsidP="00CB4162">
    <w:pPr>
      <w:pStyle w:val="En-tte"/>
    </w:pPr>
  </w:p>
  <w:p w14:paraId="10C60120" w14:textId="77777777" w:rsidR="00CB4162" w:rsidRDefault="00CB4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67B1"/>
    <w:multiLevelType w:val="hybridMultilevel"/>
    <w:tmpl w:val="90A82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F3"/>
    <w:rsid w:val="00013789"/>
    <w:rsid w:val="000221C6"/>
    <w:rsid w:val="0002591F"/>
    <w:rsid w:val="000900A7"/>
    <w:rsid w:val="00096D7C"/>
    <w:rsid w:val="000B6FB0"/>
    <w:rsid w:val="000C3A52"/>
    <w:rsid w:val="001652FA"/>
    <w:rsid w:val="00176E59"/>
    <w:rsid w:val="001910EF"/>
    <w:rsid w:val="002045D7"/>
    <w:rsid w:val="00213B3F"/>
    <w:rsid w:val="00292D94"/>
    <w:rsid w:val="002D7947"/>
    <w:rsid w:val="00340D0D"/>
    <w:rsid w:val="003754A7"/>
    <w:rsid w:val="00380391"/>
    <w:rsid w:val="003A571B"/>
    <w:rsid w:val="004A68FE"/>
    <w:rsid w:val="0054247F"/>
    <w:rsid w:val="005D2FB9"/>
    <w:rsid w:val="005D629B"/>
    <w:rsid w:val="005E41C5"/>
    <w:rsid w:val="00612608"/>
    <w:rsid w:val="00622343"/>
    <w:rsid w:val="00695B60"/>
    <w:rsid w:val="00766931"/>
    <w:rsid w:val="00770F2A"/>
    <w:rsid w:val="007D2BA7"/>
    <w:rsid w:val="0084746A"/>
    <w:rsid w:val="00847E1B"/>
    <w:rsid w:val="00860ED7"/>
    <w:rsid w:val="00861C1D"/>
    <w:rsid w:val="00873CA1"/>
    <w:rsid w:val="008A0B7C"/>
    <w:rsid w:val="00947CAC"/>
    <w:rsid w:val="009B04D3"/>
    <w:rsid w:val="009B0B0E"/>
    <w:rsid w:val="009D3023"/>
    <w:rsid w:val="00A25F3B"/>
    <w:rsid w:val="00A3625F"/>
    <w:rsid w:val="00AF1D75"/>
    <w:rsid w:val="00B01D5D"/>
    <w:rsid w:val="00B047CC"/>
    <w:rsid w:val="00B17A91"/>
    <w:rsid w:val="00B326F6"/>
    <w:rsid w:val="00B42354"/>
    <w:rsid w:val="00B72E78"/>
    <w:rsid w:val="00BD2AFF"/>
    <w:rsid w:val="00C5132B"/>
    <w:rsid w:val="00CA6232"/>
    <w:rsid w:val="00CB4162"/>
    <w:rsid w:val="00CC37EA"/>
    <w:rsid w:val="00D204A0"/>
    <w:rsid w:val="00DC15E9"/>
    <w:rsid w:val="00EE5EBF"/>
    <w:rsid w:val="00F03A26"/>
    <w:rsid w:val="00F17061"/>
    <w:rsid w:val="00F52017"/>
    <w:rsid w:val="00FA61CA"/>
    <w:rsid w:val="00FC5CE8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00AB"/>
  <w15:docId w15:val="{14E7F8A0-B5AC-4685-B190-B8406B3E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B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162"/>
  </w:style>
  <w:style w:type="paragraph" w:styleId="Pieddepage">
    <w:name w:val="footer"/>
    <w:basedOn w:val="Normal"/>
    <w:link w:val="PieddepageCar"/>
    <w:uiPriority w:val="99"/>
    <w:unhideWhenUsed/>
    <w:rsid w:val="00CB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162"/>
  </w:style>
  <w:style w:type="paragraph" w:styleId="Textedebulles">
    <w:name w:val="Balloon Text"/>
    <w:basedOn w:val="Normal"/>
    <w:link w:val="TextedebullesCar"/>
    <w:uiPriority w:val="99"/>
    <w:semiHidden/>
    <w:unhideWhenUsed/>
    <w:rsid w:val="00CB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Emna TRAB</cp:lastModifiedBy>
  <cp:revision>8</cp:revision>
  <cp:lastPrinted>2023-12-02T10:57:00Z</cp:lastPrinted>
  <dcterms:created xsi:type="dcterms:W3CDTF">2023-12-02T10:53:00Z</dcterms:created>
  <dcterms:modified xsi:type="dcterms:W3CDTF">2024-01-17T10:03:00Z</dcterms:modified>
</cp:coreProperties>
</file>